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jfhmmguz4ox" w:id="0"/>
      <w:bookmarkEnd w:id="0"/>
      <w:r w:rsidDel="00000000" w:rsidR="00000000" w:rsidRPr="00000000">
        <w:rPr>
          <w:b w:val="1"/>
          <w:rtl w:val="0"/>
        </w:rPr>
        <w:t xml:space="preserve">Webb WEH12R Manual Hand Push Cylinder Lawnmower</w:t>
      </w:r>
      <w:r w:rsidDel="00000000" w:rsidR="00000000" w:rsidRPr="00000000">
        <w:rPr>
          <w:rtl w:val="0"/>
        </w:rPr>
      </w:r>
    </w:p>
    <w:p w:rsidR="00000000" w:rsidDel="00000000" w:rsidP="00000000" w:rsidRDefault="00000000" w:rsidRPr="00000000" w14:paraId="00000002">
      <w:pPr>
        <w:pStyle w:val="Heading1"/>
        <w:rPr/>
      </w:pPr>
      <w:bookmarkStart w:colFirst="0" w:colLast="0" w:name="_4pvumx3damxu" w:id="1"/>
      <w:bookmarkEnd w:id="1"/>
      <w:r w:rsidDel="00000000" w:rsidR="00000000" w:rsidRPr="00000000">
        <w:rPr>
          <w:rtl w:val="0"/>
        </w:rPr>
        <w:t xml:space="preserve">Summary</w:t>
      </w:r>
    </w:p>
    <w:p w:rsidR="00000000" w:rsidDel="00000000" w:rsidP="00000000" w:rsidRDefault="00000000" w:rsidRPr="00000000" w14:paraId="00000003">
      <w:pPr>
        <w:rPr/>
      </w:pPr>
      <w:r w:rsidDel="00000000" w:rsidR="00000000" w:rsidRPr="00000000">
        <w:rPr>
          <w:rtl w:val="0"/>
        </w:rPr>
        <w:t xml:space="preserve">Webb is a well established British brand known for its high quality tools. This is perfectly demonstrated by the Webb WEH12R which is a robust yet lightweight and easy to use manual lawn mower.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features are simple so it’s a great pick for anyone that doesn’t like messing around with complex electric or petrol mowers. But despite its simplicity, the Webb WEH12R does a formidable job at keeping your lawn neat and tidy.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What’s more, the Webb WEH12R comes with a large rear roller so, if you’re keen to create that traditional striped look, you’re in for a treat.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this Webb WEH12R review, I’ll take you through all the most important features and help you decide whether this is the right manual lawn mower for you. </w:t>
      </w:r>
      <w:r w:rsidDel="00000000" w:rsidR="00000000" w:rsidRPr="00000000">
        <w:rPr>
          <w:rtl w:val="0"/>
        </w:rPr>
      </w:r>
    </w:p>
    <w:p w:rsidR="00000000" w:rsidDel="00000000" w:rsidP="00000000" w:rsidRDefault="00000000" w:rsidRPr="00000000" w14:paraId="0000000A">
      <w:pPr>
        <w:pStyle w:val="Heading2"/>
        <w:rPr/>
      </w:pPr>
      <w:bookmarkStart w:colFirst="0" w:colLast="0" w:name="_p12sajyh7hp8" w:id="2"/>
      <w:bookmarkEnd w:id="2"/>
      <w:r w:rsidDel="00000000" w:rsidR="00000000" w:rsidRPr="00000000">
        <w:rPr>
          <w:rtl w:val="0"/>
        </w:rPr>
        <w:t xml:space="preserve">Main Features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30 cm cutting width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Large rear roller</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Hardened steel blades</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Adjustable cutting height</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18 litre grass catcher</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Lightweight</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2 year guarantee</w:t>
      </w:r>
      <w:r w:rsidDel="00000000" w:rsidR="00000000" w:rsidRPr="00000000">
        <w:rPr>
          <w:rtl w:val="0"/>
        </w:rPr>
      </w:r>
    </w:p>
    <w:p w:rsidR="00000000" w:rsidDel="00000000" w:rsidP="00000000" w:rsidRDefault="00000000" w:rsidRPr="00000000" w14:paraId="00000012">
      <w:pPr>
        <w:pStyle w:val="Heading3"/>
        <w:rPr/>
      </w:pPr>
      <w:bookmarkStart w:colFirst="0" w:colLast="0" w:name="_1g0oi2sn6q92" w:id="3"/>
      <w:bookmarkEnd w:id="3"/>
      <w:r w:rsidDel="00000000" w:rsidR="00000000" w:rsidRPr="00000000">
        <w:rPr>
          <w:rtl w:val="0"/>
        </w:rPr>
        <w:t xml:space="preserve">Blades</w:t>
      </w:r>
    </w:p>
    <w:p w:rsidR="00000000" w:rsidDel="00000000" w:rsidP="00000000" w:rsidRDefault="00000000" w:rsidRPr="00000000" w14:paraId="00000013">
      <w:pPr>
        <w:rPr/>
      </w:pPr>
      <w:r w:rsidDel="00000000" w:rsidR="00000000" w:rsidRPr="00000000">
        <w:rPr>
          <w:rtl w:val="0"/>
        </w:rPr>
        <w:t xml:space="preserve">When you’re using a manual lawn mower, it’s vital that the blades are sharp and durable. Since they’re not powered, they need that edge to make sure they deliver a neat cut.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I was very happy to see that the blades on the Webb WEH12R are made from hardened alloy steel that’s incredibly robust.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Webb WEH12R includes a chain drive so the movement of the blade is incredibly smooth. If you’ve ever used a manual lawn mower and felt it to be extremely hard work, that will be a thing of the past with this one.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cylinder features five blades and the performance is very impressive. The blades deliver a very neat and even cut and many people have reported that they do just as good a job on lawns that aren’t 100% flat. That’s a real plus point since a lot of manual lawn mowers are really only designed for completely level lawns.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That said, the Webb WEH12R still isn’t going to be suitable for very bumpy terrain. </w:t>
      </w:r>
    </w:p>
    <w:p w:rsidR="00000000" w:rsidDel="00000000" w:rsidP="00000000" w:rsidRDefault="00000000" w:rsidRPr="00000000" w14:paraId="0000001C">
      <w:pPr>
        <w:pStyle w:val="Heading3"/>
        <w:rPr/>
      </w:pPr>
      <w:bookmarkStart w:colFirst="0" w:colLast="0" w:name="_7w09x18gr0vm" w:id="4"/>
      <w:bookmarkEnd w:id="4"/>
      <w:r w:rsidDel="00000000" w:rsidR="00000000" w:rsidRPr="00000000">
        <w:rPr>
          <w:rtl w:val="0"/>
        </w:rPr>
        <w:t xml:space="preserve">Height Adjustment</w:t>
      </w:r>
    </w:p>
    <w:p w:rsidR="00000000" w:rsidDel="00000000" w:rsidP="00000000" w:rsidRDefault="00000000" w:rsidRPr="00000000" w14:paraId="0000001D">
      <w:pPr>
        <w:rPr/>
      </w:pPr>
      <w:r w:rsidDel="00000000" w:rsidR="00000000" w:rsidRPr="00000000">
        <w:rPr>
          <w:rtl w:val="0"/>
        </w:rPr>
        <w:t xml:space="preserve">One of the things I really liked about the Webb WEH12R was how easy it was to adjust the cutting height.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There are several settings between 13 mm and 23.5 mm so you’ve got a versatile choice in how you cut your lawn.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There are two knobs at either side of the deck and these can be used to quickly and easily adjust the cutting height; no tools required. If you’re keen to get the job done as fast as possible then it’s these little details that make all the difference. </w:t>
      </w:r>
    </w:p>
    <w:p w:rsidR="00000000" w:rsidDel="00000000" w:rsidP="00000000" w:rsidRDefault="00000000" w:rsidRPr="00000000" w14:paraId="00000022">
      <w:pPr>
        <w:pStyle w:val="Heading3"/>
        <w:rPr/>
      </w:pPr>
      <w:bookmarkStart w:colFirst="0" w:colLast="0" w:name="_axbzia5mjjpv" w:id="5"/>
      <w:bookmarkEnd w:id="5"/>
      <w:r w:rsidDel="00000000" w:rsidR="00000000" w:rsidRPr="00000000">
        <w:rPr>
          <w:rtl w:val="0"/>
        </w:rPr>
        <w:t xml:space="preserve">Cutting Diameter</w:t>
      </w:r>
    </w:p>
    <w:p w:rsidR="00000000" w:rsidDel="00000000" w:rsidP="00000000" w:rsidRDefault="00000000" w:rsidRPr="00000000" w14:paraId="00000023">
      <w:pPr>
        <w:rPr/>
      </w:pPr>
      <w:r w:rsidDel="00000000" w:rsidR="00000000" w:rsidRPr="00000000">
        <w:rPr>
          <w:rtl w:val="0"/>
        </w:rPr>
        <w:t xml:space="preserve">The Webb WEH12R is designed for smaller lawns and features a 30 cm cutting width. Anything up to around 250m² would be the perfect fit for this model.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However, if you have a larger lawn and are still keen to use an eco-friendly manual lawn mower then Webb does have a </w:t>
      </w:r>
      <w:hyperlink r:id="rId6">
        <w:r w:rsidDel="00000000" w:rsidR="00000000" w:rsidRPr="00000000">
          <w:rPr>
            <w:color w:val="1155cc"/>
            <w:u w:val="single"/>
            <w:rtl w:val="0"/>
          </w:rPr>
          <w:t xml:space="preserve">46 cm model</w:t>
        </w:r>
      </w:hyperlink>
      <w:r w:rsidDel="00000000" w:rsidR="00000000" w:rsidRPr="00000000">
        <w:rPr>
          <w:rtl w:val="0"/>
        </w:rPr>
        <w:t xml:space="preserve"> which would be ideal for a bigger garden. </w:t>
      </w:r>
    </w:p>
    <w:p w:rsidR="00000000" w:rsidDel="00000000" w:rsidP="00000000" w:rsidRDefault="00000000" w:rsidRPr="00000000" w14:paraId="00000026">
      <w:pPr>
        <w:pStyle w:val="Heading3"/>
        <w:rPr/>
      </w:pPr>
      <w:bookmarkStart w:colFirst="0" w:colLast="0" w:name="_h3tn5s1sxleo" w:id="6"/>
      <w:bookmarkEnd w:id="6"/>
      <w:r w:rsidDel="00000000" w:rsidR="00000000" w:rsidRPr="00000000">
        <w:rPr>
          <w:rtl w:val="0"/>
        </w:rPr>
        <w:t xml:space="preserve">Roller</w:t>
      </w:r>
    </w:p>
    <w:p w:rsidR="00000000" w:rsidDel="00000000" w:rsidP="00000000" w:rsidRDefault="00000000" w:rsidRPr="00000000" w14:paraId="00000027">
      <w:pPr>
        <w:rPr/>
      </w:pPr>
      <w:r w:rsidDel="00000000" w:rsidR="00000000" w:rsidRPr="00000000">
        <w:rPr>
          <w:rtl w:val="0"/>
        </w:rPr>
        <w:t xml:space="preserve">One of the great things about the Webb WEH12R is that it is fitted with a zinc-plated rear roller. This isn’t something you get on all lawn mowers but if you’re looking to create a striped lawn (or any other sort of lawn art), it’s an imperative feature.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What really caught my attention about this roller was its weight. It’s heavy enough to create very prominent stripes but not so heavy that it makes the lawn mower impossible to manoeuvre. </w:t>
      </w:r>
    </w:p>
    <w:p w:rsidR="00000000" w:rsidDel="00000000" w:rsidP="00000000" w:rsidRDefault="00000000" w:rsidRPr="00000000" w14:paraId="0000002A">
      <w:pPr>
        <w:pStyle w:val="Heading3"/>
        <w:rPr/>
      </w:pPr>
      <w:bookmarkStart w:colFirst="0" w:colLast="0" w:name="_8i9egywclr" w:id="7"/>
      <w:bookmarkEnd w:id="7"/>
      <w:r w:rsidDel="00000000" w:rsidR="00000000" w:rsidRPr="00000000">
        <w:rPr>
          <w:rtl w:val="0"/>
        </w:rPr>
        <w:t xml:space="preserve">Grass Box Capacity</w:t>
      </w:r>
    </w:p>
    <w:p w:rsidR="00000000" w:rsidDel="00000000" w:rsidP="00000000" w:rsidRDefault="00000000" w:rsidRPr="00000000" w14:paraId="0000002B">
      <w:pPr>
        <w:rPr/>
      </w:pPr>
      <w:r w:rsidDel="00000000" w:rsidR="00000000" w:rsidRPr="00000000">
        <w:rPr>
          <w:rtl w:val="0"/>
        </w:rPr>
        <w:t xml:space="preserve">Having a smaller cutting width, you wouldn’t expect the Webb WEH12R to come with a massive grass catcher. In fact, the grass catcher can hold up to 18 litres which I would say is pretty standard for a lawn mower like this.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While it’s not massive, the grass box does perform exceptionally well. Having read several user testimonies, I noticed that the efficiency of the grass box is excellent and very few grass clippings spill out.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However, being made from fabric fitted around a plastic frame, the grass box isn’t the most stable thing in the world. I’ve come across a lot of comments talking about how flimsy it is and that during an accidental collision, it’s not uncommon for the frame to pop out. I also noticed a lot of people talking about how the grass box is quite fiddly to attach to the mower.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On the plus side, that collapsible design means that storing the grass box is a breeze. Just fold it flat and slot it into the shed; no need to find additional space.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you don’t want to use the grass catcher then you don’t have to. The Webb WEH12R is designed to work with or without it. At times where you want to mulch your grass clippings (which is hugely beneficial to the health of your lawn) you can simply remove it. </w:t>
      </w:r>
    </w:p>
    <w:p w:rsidR="00000000" w:rsidDel="00000000" w:rsidP="00000000" w:rsidRDefault="00000000" w:rsidRPr="00000000" w14:paraId="00000034">
      <w:pPr>
        <w:pStyle w:val="Heading3"/>
        <w:rPr/>
      </w:pPr>
      <w:bookmarkStart w:colFirst="0" w:colLast="0" w:name="_ovc6kn7skd57" w:id="8"/>
      <w:bookmarkEnd w:id="8"/>
      <w:r w:rsidDel="00000000" w:rsidR="00000000" w:rsidRPr="00000000">
        <w:rPr>
          <w:rtl w:val="0"/>
        </w:rPr>
        <w:t xml:space="preserve">Practicalities</w:t>
      </w:r>
    </w:p>
    <w:p w:rsidR="00000000" w:rsidDel="00000000" w:rsidP="00000000" w:rsidRDefault="00000000" w:rsidRPr="00000000" w14:paraId="00000035">
      <w:pPr>
        <w:rPr/>
      </w:pPr>
      <w:r w:rsidDel="00000000" w:rsidR="00000000" w:rsidRPr="00000000">
        <w:rPr>
          <w:rtl w:val="0"/>
        </w:rPr>
        <w:t xml:space="preserve">One of the first things I’d like to point out is that the Webb WEH12R comes with a generous 2 year guarantee. If you were to experience any problems during this time, or require assistance after, there is a UK based customer service team that’s well known for its amazing service. Getting your hands on spare parts or advice has never been easier.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Webb WEH12R weighs just 11.1 kg. If you struggle pushing a hefty electric or petrol lawn mower around, this will be a welcome change. Being so light, it’s incredibly easy to manoeuvre the Webb WEH12R around the garden which is great news if you have any tight spots or obstacles around the lawn.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What’s more, since there’s no engine or motor, the Webb WEH12R operates silently. Your neighbours will thank you and so will the environment since there are no nasty fumes or emissions. </w:t>
      </w:r>
    </w:p>
    <w:p w:rsidR="00000000" w:rsidDel="00000000" w:rsidP="00000000" w:rsidRDefault="00000000" w:rsidRPr="00000000" w14:paraId="0000003A">
      <w:pPr>
        <w:pStyle w:val="Heading2"/>
        <w:rPr/>
      </w:pPr>
      <w:bookmarkStart w:colFirst="0" w:colLast="0" w:name="_qt6lrobld71f" w:id="9"/>
      <w:bookmarkEnd w:id="9"/>
      <w:r w:rsidDel="00000000" w:rsidR="00000000" w:rsidRPr="00000000">
        <w:rPr>
          <w:rtl w:val="0"/>
        </w:rPr>
        <w:t xml:space="preserve">What’s Included In The Box?</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 1 x Webb WEH12R</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18 litre grass catcher</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User manual </w:t>
      </w:r>
      <w:r w:rsidDel="00000000" w:rsidR="00000000" w:rsidRPr="00000000">
        <w:rPr>
          <w:rtl w:val="0"/>
        </w:rPr>
      </w:r>
    </w:p>
    <w:p w:rsidR="00000000" w:rsidDel="00000000" w:rsidP="00000000" w:rsidRDefault="00000000" w:rsidRPr="00000000" w14:paraId="0000003E">
      <w:pPr>
        <w:pStyle w:val="Heading2"/>
        <w:rPr/>
      </w:pPr>
      <w:bookmarkStart w:colFirst="0" w:colLast="0" w:name="_3e6vbxeoth7w" w:id="10"/>
      <w:bookmarkEnd w:id="10"/>
      <w:r w:rsidDel="00000000" w:rsidR="00000000" w:rsidRPr="00000000">
        <w:rPr>
          <w:rtl w:val="0"/>
        </w:rPr>
        <w:t xml:space="preserve">Pros and Cons</w:t>
      </w:r>
    </w:p>
    <w:p w:rsidR="00000000" w:rsidDel="00000000" w:rsidP="00000000" w:rsidRDefault="00000000" w:rsidRPr="00000000" w14:paraId="0000003F">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Made from robust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Grass catcher can be difficult to attach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be used on slightly uneven lawns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ideal for large gardens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Eco-friendly and noise-free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Roller for creating a striped lawn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Great customer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Easy to adjust cutting heights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bookmarkStart w:colFirst="0" w:colLast="0" w:name="_de1losqukxlq" w:id="11"/>
      <w:bookmarkEnd w:id="11"/>
      <w:r w:rsidDel="00000000" w:rsidR="00000000" w:rsidRPr="00000000">
        <w:rPr>
          <w:rtl w:val="0"/>
        </w:rPr>
        <w:t xml:space="preserve">Should You Buy This Model?</w:t>
      </w:r>
    </w:p>
    <w:p w:rsidR="00000000" w:rsidDel="00000000" w:rsidP="00000000" w:rsidRDefault="00000000" w:rsidRPr="00000000" w14:paraId="00000050">
      <w:pPr>
        <w:rPr/>
      </w:pPr>
      <w:r w:rsidDel="00000000" w:rsidR="00000000" w:rsidRPr="00000000">
        <w:rPr>
          <w:rtl w:val="0"/>
        </w:rPr>
        <w:t xml:space="preserve">I would recommend the Webb WEH12R for anyone that’s looking for an easy and fast solution to lawn maintenance. There’s no need for any setup like adding fuel or charging batteries; you can simply take the Webb WEH12R out of the shed and whizz around the lawn in no time.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 think that this model would also suit any gardener that’s looking for a more eco-friendly approach to garden care. With no fumes and no energy consumption, it’s a win for the environment.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However, while the Webb WEH12R is one of the lighter manual lawn mowers on the market, you still have to use some physical strength and stamina to operate it. With this in mind, I wouldn’t recommend this mower for people who struggle with strength or mobility issues. Despite that, it is very easy to manoeuvre. </w:t>
      </w:r>
    </w:p>
    <w:p w:rsidR="00000000" w:rsidDel="00000000" w:rsidP="00000000" w:rsidRDefault="00000000" w:rsidRPr="00000000" w14:paraId="00000055">
      <w:pPr>
        <w:pStyle w:val="Heading2"/>
        <w:rPr/>
      </w:pPr>
      <w:bookmarkStart w:colFirst="0" w:colLast="0" w:name="_91ptw1bj7skb" w:id="12"/>
      <w:bookmarkEnd w:id="12"/>
      <w:r w:rsidDel="00000000" w:rsidR="00000000" w:rsidRPr="00000000">
        <w:rPr>
          <w:rtl w:val="0"/>
        </w:rPr>
        <w:t xml:space="preserve">Conclusion</w:t>
      </w:r>
    </w:p>
    <w:p w:rsidR="00000000" w:rsidDel="00000000" w:rsidP="00000000" w:rsidRDefault="00000000" w:rsidRPr="00000000" w14:paraId="00000056">
      <w:pPr>
        <w:rPr/>
      </w:pPr>
      <w:r w:rsidDel="00000000" w:rsidR="00000000" w:rsidRPr="00000000">
        <w:rPr>
          <w:rtl w:val="0"/>
        </w:rPr>
        <w:t xml:space="preserve">The Webb WEH12R is a well made and easy to use manual lawn mower that isn’t going to cost you the earth.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While its features are simple, it’s got everything you need to achieve a clean and even finish to your lawn.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With a lightweight design and a rear roller, you can whip around the lawn in time while creating a striped finish for a more manicured appearance.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There were a couple of downsides I noticed to the Webb WEH12R including a fiddly and flimsy grass catcher. But since you don’t necessarily have to even use the grass catcher, I wouldn’t see this as something that would put me off buying the Webb WEH12R.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bgardenpower.co.uk/product/46cm-18-contact-free-sidewheel-lawnm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